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32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  <w:t>When I’d Had Enough of Christmas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When I’d had enough of Christmas it was still four weeks away,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Just how much preparation do we need for that one day?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How many Father Christmases in grottos with their elves?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How many “Perfect gifts for Christmas” sitting on the shelves?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This year I started early in the January sales,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And we all know how many bumps and bruises that entails;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Half price gifts and decorations meant I saved a pound or three,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But then I had to find a place to keep that ten foot tree.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I got my cards quite early too, and took them all away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To write while sitting round the pool on summer holiday;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Amazingly for Christmas cheer I wasn’t at a loss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 xml:space="preserve">While sipping Coke and sunbathing in Torremolinos. 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With Christmas spirits running low I wandered round the shops,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Where in a bid to force the mood the music never stops;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I cannot for the life of me imagine which shop sells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More gifts by blasting customers with constant “Jingle Bells”.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With aching ears and blistered feet I called time on my search,</w:t>
      </w:r>
      <w:r/>
    </w:p>
    <w:p>
      <w:pPr>
        <w:pStyle w:val="Normal"/>
        <w:spacing w:lineRule="auto" w:line="240"/>
      </w:pPr>
      <w:r>
        <w:rPr>
          <w:rFonts w:ascii="Liberation Sans" w:hAnsi="Liberation Sans"/>
          <w:sz w:val="24"/>
          <w:szCs w:val="24"/>
        </w:rPr>
        <w:t xml:space="preserve">I </w:t>
      </w:r>
      <w:r>
        <w:rPr>
          <w:rFonts w:ascii="Liberation Sans" w:hAnsi="Liberation Sans"/>
          <w:sz w:val="24"/>
          <w:szCs w:val="24"/>
        </w:rPr>
        <w:t>noticed coffee and mince pies on offer in a church;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Wearily I trudged in, put my bags down on a chair,</w:t>
      </w:r>
      <w:r/>
    </w:p>
    <w:p>
      <w:pPr>
        <w:pStyle w:val="Normal"/>
        <w:spacing w:lineRule="auto" w:line="240"/>
      </w:pPr>
      <w:r>
        <w:rPr>
          <w:rFonts w:ascii="Liberation Sans" w:hAnsi="Liberation Sans"/>
          <w:sz w:val="24"/>
          <w:szCs w:val="24"/>
        </w:rPr>
        <w:t>Sat down with coffee and mince pie a</w:t>
      </w:r>
      <w:r>
        <w:rPr>
          <w:rFonts w:ascii="Liberation Sans" w:hAnsi="Liberation Sans"/>
          <w:sz w:val="24"/>
          <w:szCs w:val="24"/>
        </w:rPr>
        <w:t>s</w:t>
      </w: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carols</w:t>
      </w:r>
      <w:r>
        <w:rPr>
          <w:rFonts w:ascii="Liberation Sans" w:hAnsi="Liberation Sans"/>
          <w:sz w:val="24"/>
          <w:szCs w:val="24"/>
        </w:rPr>
        <w:t xml:space="preserve"> filled the air.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Inside the church right at the back upon a wobbly table,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I saw a tiny wooden shack, a model of a stable;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Inside the stable stood a man beside his pregnant wife,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And just in front an open Bible brought the scene to life.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The Bible told how Jesus came from heaven to the earth,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How angels told the shepherds of the tiny Saviour’s birth;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How wise men came from far away, their precious gifts to bring,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Their gold, and myrrh and frankincense, to worship Christ the King.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I must admit I picked it up and started reading more,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As I read on I realised what the baby came here for;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He lived and grew and died to pay sin’s penalty for men,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And then He rose, went up to heaven, and will come back again.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Once more I’m looking forward to the season of goodwill,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For Christ is born of Mary, and we celebrate it still;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But Christmas without Christ is dead, and He’s the reason I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Will join the angels singing “Ding dong merrily on high.”</w:t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42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LibreOffice/4.3.2.2$Windows_x86 LibreOffice_project/edfb5295ba211bd31ad47d0bad0118690f76407d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2010-06-07T18:12:00Z</dcterms:created>
  <dc:creator>Mike</dc:creator>
  <dc:language>en-GB</dc:language>
  <dcterms:modified xsi:type="dcterms:W3CDTF">2014-10-15T13:02:35Z</dcterms:modified>
  <cp:revision>13</cp:revision>
</cp:coreProperties>
</file>