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32"/>
          <w:sz w:val="32"/>
          <w:szCs w:val="32"/>
          <w:rFonts w:ascii="Liberation Sans" w:hAnsi="Liberation Sans"/>
        </w:rPr>
      </w:pPr>
      <w:r>
        <w:rPr>
          <w:rFonts w:ascii="Liberation Sans" w:hAnsi="Liberation Sans"/>
          <w:sz w:val="32"/>
          <w:szCs w:val="32"/>
        </w:rPr>
        <w:t>Whose Cross?</w:t>
      </w:r>
      <w:r/>
    </w:p>
    <w:p>
      <w:pPr>
        <w:pStyle w:val="NoSpacing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I heard John preach on Jordan’s bank; the Baptist’s cry “Repent!”,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And then he called “Behold the Lamb, the one whom God has sent”;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As John baptised the man he said was sent from heaven above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God thundered His approval on the Son who came in love.</w:t>
      </w:r>
      <w:r/>
    </w:p>
    <w:p>
      <w:pPr>
        <w:pStyle w:val="NoSpacing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I’ve seen Him do amazing things, and heard the words He said,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I’ve seen Him heal the sick and lame, and seen five thousand fed;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I heard Him call to Zaccheus to come down from the tree,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And Bartimaeus crying, “Son of David, let me see!”</w:t>
      </w:r>
      <w:r/>
    </w:p>
    <w:p>
      <w:pPr>
        <w:pStyle w:val="NoSpacing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Last Sunday when He came to town the crowd were laying palms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And coats before His donkey, praising God and singing Psalms;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“</w:t>
      </w:r>
      <w:r>
        <w:rPr>
          <w:rFonts w:ascii="Liberation Sans" w:hAnsi="Liberation Sans"/>
          <w:sz w:val="24"/>
          <w:szCs w:val="24"/>
        </w:rPr>
        <w:t>Hosanna to the King of kings!” was their triumphant cry,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But just a few days later they’d be shouting “Crucify!”</w:t>
      </w:r>
      <w:r/>
    </w:p>
    <w:p>
      <w:pPr>
        <w:pStyle w:val="NoSpacing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The Pharisees arrested Jesus in Gethsemane,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“</w:t>
      </w:r>
      <w:r>
        <w:rPr>
          <w:rFonts w:ascii="Liberation Sans" w:hAnsi="Liberation Sans"/>
          <w:sz w:val="24"/>
          <w:szCs w:val="24"/>
        </w:rPr>
        <w:t>He said He is the Son of God!” they cried, “That’s blasphemy!”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They beat Him and then sent Him on to Pontius Pilate’s court.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Using as their evidence false witnesses they’d bought.</w:t>
      </w:r>
      <w:r/>
    </w:p>
    <w:p>
      <w:pPr>
        <w:pStyle w:val="NoSpacing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The soldiers came and took Him to the whipping post that day,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They stripped Him bare and beat Him ‘til His flesh was torn away;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They put a scarlet robe on Him, a staff into His hand,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 crown of thorns upon His head, and mocked Him to a man.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 lynch mob gathered in the square beneath the balcony,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Where Pilate offered to the Jews to set a prisoner free;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 shout of “Free Barabbas!” went up somewhere in the crowd,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Increasing ‘til the murderer his freedom was allowed.</w:t>
      </w:r>
      <w:r/>
    </w:p>
    <w:p>
      <w:pPr>
        <w:pStyle w:val="NoSpacing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 mighty cross upon His back He stumbled on the road,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 man was pulled out of the crowd to bear His heavy load;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They led Him up to Calvary, with nails they hung Him high,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And there they left Him on the cross, a dreadful death to die.</w:t>
      </w:r>
      <w:r/>
    </w:p>
    <w:p>
      <w:pPr>
        <w:pStyle w:val="NoSpacing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No words can tell the pain He felt, His Father turned away,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Our sin was poured into His heart, and darkness ruled the day;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His birth, His life, His pain, His death, were part of His design,</w:t>
      </w:r>
      <w:r/>
    </w:p>
    <w:p>
      <w:pPr>
        <w:pStyle w:val="NoSpacing"/>
      </w:pPr>
      <w:r>
        <w:rPr>
          <w:rFonts w:ascii="Liberation Sans" w:hAnsi="Liberation Sans"/>
          <w:sz w:val="24"/>
          <w:szCs w:val="24"/>
        </w:rPr>
        <w:t>The cross He suffered wasn’t His; I know, for it was mine.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e42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f06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LibreOffice/4.3.2.2$Windows_x86 LibreOffice_project/edfb5295ba211bd31ad47d0bad0118690f76407d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2010-01-11T20:36:00Z</dcterms:created>
  <dc:creator>Mike</dc:creator>
  <dc:language>en-GB</dc:language>
  <cp:lastPrinted>2010-04-07T16:20:00Z</cp:lastPrinted>
  <dcterms:modified xsi:type="dcterms:W3CDTF">2014-10-15T13:12:29Z</dcterms:modified>
  <cp:revision>13</cp:revision>
</cp:coreProperties>
</file>